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6073A" w:rsidRDefault="00A919B6">
      <w:pPr>
        <w:spacing w:line="240" w:lineRule="auto"/>
        <w:jc w:val="center"/>
        <w:rPr>
          <w:rFonts w:ascii="Times" w:eastAsia="Times" w:hAnsi="Times" w:cs="Times"/>
          <w:b/>
          <w:sz w:val="24"/>
          <w:szCs w:val="24"/>
        </w:rPr>
      </w:pPr>
      <w:bookmarkStart w:id="0" w:name="_GoBack"/>
      <w:bookmarkEnd w:id="0"/>
      <w:r>
        <w:rPr>
          <w:rFonts w:ascii="Times" w:eastAsia="Times" w:hAnsi="Times" w:cs="Times"/>
          <w:b/>
          <w:sz w:val="24"/>
          <w:szCs w:val="24"/>
        </w:rPr>
        <w:t>Additional Cover Document for Special Topics Courses</w:t>
      </w:r>
    </w:p>
    <w:p w14:paraId="00000002" w14:textId="77777777" w:rsidR="0066073A" w:rsidRDefault="00A919B6">
      <w:pPr>
        <w:spacing w:before="280" w:after="280" w:line="240" w:lineRule="auto"/>
        <w:jc w:val="both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Course title:</w:t>
      </w:r>
    </w:p>
    <w:p w14:paraId="00000003" w14:textId="77777777" w:rsidR="0066073A" w:rsidRDefault="00A919B6">
      <w:pPr>
        <w:spacing w:before="280" w:after="280"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Prerequisites: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14:paraId="00000004" w14:textId="77777777" w:rsidR="0066073A" w:rsidRDefault="00A919B6">
      <w:pPr>
        <w:spacing w:before="280" w:after="280"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Course description</w:t>
      </w:r>
      <w:r>
        <w:rPr>
          <w:rFonts w:ascii="Times" w:eastAsia="Times" w:hAnsi="Times" w:cs="Times"/>
          <w:sz w:val="24"/>
          <w:szCs w:val="24"/>
        </w:rPr>
        <w:t xml:space="preserve">: </w:t>
      </w:r>
    </w:p>
    <w:p w14:paraId="00000005" w14:textId="77777777" w:rsidR="0066073A" w:rsidRDefault="00A919B6">
      <w:pPr>
        <w:spacing w:before="280" w:after="280"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Place in the Curriculum: </w:t>
      </w:r>
      <w:r>
        <w:rPr>
          <w:rFonts w:ascii="Times" w:eastAsia="Times" w:hAnsi="Times" w:cs="Times"/>
          <w:sz w:val="24"/>
          <w:szCs w:val="24"/>
        </w:rPr>
        <w:t>This course counts toward:</w:t>
      </w:r>
    </w:p>
    <w:p w14:paraId="00000006" w14:textId="77777777" w:rsidR="0066073A" w:rsidRDefault="00A919B6">
      <w:pPr>
        <w:spacing w:before="280" w:after="280"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1) major?</w:t>
      </w:r>
    </w:p>
    <w:p w14:paraId="00000007" w14:textId="77777777" w:rsidR="0066073A" w:rsidRDefault="00A919B6">
      <w:pPr>
        <w:spacing w:before="280" w:after="280"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2) minor?</w:t>
      </w:r>
    </w:p>
    <w:p w14:paraId="00000008" w14:textId="77777777" w:rsidR="0066073A" w:rsidRDefault="00A919B6">
      <w:pPr>
        <w:spacing w:before="280" w:after="280"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3) Liberal Learning?</w:t>
      </w:r>
    </w:p>
    <w:p w14:paraId="00000009" w14:textId="77777777" w:rsidR="0066073A" w:rsidRDefault="00A919B6">
      <w:pPr>
        <w:spacing w:before="280" w:after="280" w:line="240" w:lineRule="auto"/>
        <w:jc w:val="both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Learning Goals:</w:t>
      </w:r>
    </w:p>
    <w:p w14:paraId="0000000A" w14:textId="77777777" w:rsidR="0066073A" w:rsidRDefault="00A919B6">
      <w:pPr>
        <w:spacing w:line="240" w:lineRule="auto"/>
        <w:ind w:left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Department Learning Goals and Outcomes:</w:t>
      </w:r>
    </w:p>
    <w:p w14:paraId="0000000B" w14:textId="77777777" w:rsidR="0066073A" w:rsidRDefault="0066073A">
      <w:pPr>
        <w:spacing w:line="240" w:lineRule="auto"/>
        <w:ind w:left="720"/>
        <w:jc w:val="both"/>
        <w:rPr>
          <w:rFonts w:ascii="Times" w:eastAsia="Times" w:hAnsi="Times" w:cs="Times"/>
          <w:sz w:val="24"/>
          <w:szCs w:val="24"/>
        </w:rPr>
      </w:pPr>
    </w:p>
    <w:p w14:paraId="0000000C" w14:textId="77777777" w:rsidR="0066073A" w:rsidRDefault="00A919B6">
      <w:pPr>
        <w:spacing w:before="280" w:after="280" w:line="240" w:lineRule="auto"/>
        <w:ind w:left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Middle States Learning Goals:</w:t>
      </w:r>
    </w:p>
    <w:p w14:paraId="0000000D" w14:textId="77777777" w:rsidR="0066073A" w:rsidRDefault="0066073A">
      <w:pPr>
        <w:spacing w:line="240" w:lineRule="auto"/>
        <w:jc w:val="both"/>
        <w:rPr>
          <w:rFonts w:ascii="Times" w:eastAsia="Times" w:hAnsi="Times" w:cs="Times"/>
          <w:b/>
          <w:sz w:val="24"/>
          <w:szCs w:val="24"/>
        </w:rPr>
      </w:pPr>
    </w:p>
    <w:p w14:paraId="0000000E" w14:textId="77777777" w:rsidR="0066073A" w:rsidRDefault="0066073A">
      <w:pPr>
        <w:spacing w:line="240" w:lineRule="auto"/>
        <w:jc w:val="both"/>
        <w:rPr>
          <w:rFonts w:ascii="Times" w:eastAsia="Times" w:hAnsi="Times" w:cs="Times"/>
          <w:b/>
          <w:sz w:val="24"/>
          <w:szCs w:val="24"/>
        </w:rPr>
      </w:pPr>
    </w:p>
    <w:p w14:paraId="0000000F" w14:textId="77777777" w:rsidR="0066073A" w:rsidRDefault="00A919B6">
      <w:pPr>
        <w:spacing w:line="240" w:lineRule="auto"/>
        <w:jc w:val="both"/>
        <w:rPr>
          <w:rFonts w:ascii="Times" w:eastAsia="Times" w:hAnsi="Times" w:cs="Times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Times" w:eastAsia="Times" w:hAnsi="Times" w:cs="Times"/>
          <w:b/>
          <w:sz w:val="24"/>
          <w:szCs w:val="24"/>
        </w:rPr>
        <w:t>Explanation: (Need for the course, place in the curriculum, target audience, example course topics etc.)</w:t>
      </w:r>
    </w:p>
    <w:p w14:paraId="00000010" w14:textId="77777777" w:rsidR="0066073A" w:rsidRDefault="0066073A">
      <w:pPr>
        <w:spacing w:line="240" w:lineRule="auto"/>
        <w:jc w:val="both"/>
        <w:rPr>
          <w:rFonts w:ascii="Times" w:eastAsia="Times" w:hAnsi="Times" w:cs="Times"/>
          <w:b/>
          <w:sz w:val="24"/>
          <w:szCs w:val="24"/>
        </w:rPr>
      </w:pPr>
    </w:p>
    <w:p w14:paraId="00000011" w14:textId="77777777" w:rsidR="0066073A" w:rsidRDefault="0066073A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00000012" w14:textId="77777777" w:rsidR="0066073A" w:rsidRDefault="0066073A">
      <w:pPr>
        <w:spacing w:line="240" w:lineRule="auto"/>
        <w:jc w:val="both"/>
        <w:rPr>
          <w:rFonts w:ascii="Times" w:eastAsia="Times" w:hAnsi="Times" w:cs="Times"/>
          <w:b/>
          <w:sz w:val="24"/>
          <w:szCs w:val="24"/>
        </w:rPr>
      </w:pPr>
    </w:p>
    <w:p w14:paraId="00000013" w14:textId="77777777" w:rsidR="0066073A" w:rsidRDefault="00A919B6">
      <w:pPr>
        <w:spacing w:line="240" w:lineRule="auto"/>
        <w:ind w:left="720"/>
        <w:jc w:val="both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Learning Activities (e.g., overview with sample assignments):</w:t>
      </w:r>
    </w:p>
    <w:p w14:paraId="00000014" w14:textId="77777777" w:rsidR="0066073A" w:rsidRDefault="0066073A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00000015" w14:textId="77777777" w:rsidR="0066073A" w:rsidRDefault="0066073A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00000016" w14:textId="77777777" w:rsidR="0066073A" w:rsidRDefault="0066073A"/>
    <w:sectPr w:rsidR="0066073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73A"/>
    <w:rsid w:val="0066073A"/>
    <w:rsid w:val="00A9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8DC8A3-B9C8-463D-93F1-AC38D962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Grimm</dc:creator>
  <cp:lastModifiedBy>Lisa Grimm</cp:lastModifiedBy>
  <cp:revision>2</cp:revision>
  <dcterms:created xsi:type="dcterms:W3CDTF">2020-10-28T15:53:00Z</dcterms:created>
  <dcterms:modified xsi:type="dcterms:W3CDTF">2020-10-28T15:53:00Z</dcterms:modified>
</cp:coreProperties>
</file>